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393" w:type="dxa"/>
        <w:tblLook w:val="04A0" w:firstRow="1" w:lastRow="0" w:firstColumn="1" w:lastColumn="0" w:noHBand="0" w:noVBand="1"/>
      </w:tblPr>
      <w:tblGrid>
        <w:gridCol w:w="221"/>
        <w:gridCol w:w="1336"/>
        <w:gridCol w:w="8354"/>
      </w:tblGrid>
      <w:tr w:rsidR="003D07E3" w:rsidRPr="003D07E3" w:rsidTr="003D07E3">
        <w:tc>
          <w:tcPr>
            <w:tcW w:w="534" w:type="dxa"/>
            <w:hideMark/>
          </w:tcPr>
          <w:p w:rsidR="003D07E3" w:rsidRPr="00881CE4" w:rsidRDefault="003D07E3" w:rsidP="00E04E70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D07E3" w:rsidRDefault="00365A52" w:rsidP="0089267C">
            <w:pPr>
              <w:pStyle w:val="EmptyLayoutCell"/>
            </w:pPr>
            <w:r>
              <w:rPr>
                <w:noProof/>
                <w:lang w:eastAsia="ru-RU"/>
              </w:rPr>
              <w:pict w14:anchorId="514A72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61.5pt;height:86.25pt;visibility:visible">
                  <v:imagedata r:id="rId11" o:title=""/>
                </v:shape>
              </w:pict>
            </w:r>
          </w:p>
        </w:tc>
        <w:tc>
          <w:tcPr>
            <w:tcW w:w="7348" w:type="dxa"/>
          </w:tcPr>
          <w:p w:rsidR="003D07E3" w:rsidRDefault="003D07E3" w:rsidP="0089267C"/>
          <w:tbl>
            <w:tblPr>
              <w:tblW w:w="893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31"/>
            </w:tblGrid>
            <w:tr w:rsidR="003D07E3" w:rsidRPr="00315BF5" w:rsidTr="0089267C">
              <w:trPr>
                <w:trHeight w:val="628"/>
              </w:trPr>
              <w:tc>
                <w:tcPr>
                  <w:tcW w:w="89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89267C" w:rsidRDefault="0089267C" w:rsidP="00680770">
                  <w:pPr>
                    <w:framePr w:hSpace="180" w:wrap="around" w:hAnchor="margin" w:y="-561"/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89267C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89267C" w:rsidRPr="0089267C" w:rsidRDefault="0089267C" w:rsidP="00680770">
                  <w:pPr>
                    <w:framePr w:hSpace="180" w:wrap="around" w:hAnchor="margin" w:y="-561"/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89267C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D07E3" w:rsidRPr="00315BF5" w:rsidRDefault="0089267C" w:rsidP="00680770">
                  <w:pPr>
                    <w:framePr w:hSpace="180" w:wrap="around" w:hAnchor="margin" w:y="-561"/>
                    <w:jc w:val="center"/>
                    <w:rPr>
                      <w:lang w:val="ru-RU"/>
                    </w:rPr>
                  </w:pPr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D07E3" w:rsidRPr="00315BF5" w:rsidRDefault="003D07E3" w:rsidP="0089267C">
            <w:pPr>
              <w:rPr>
                <w:lang w:val="ru-RU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9267C" w:rsidRDefault="0089267C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9267C" w:rsidRDefault="0089267C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D53C21">
      <w:pPr>
        <w:pStyle w:val="a3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A11DC4" w:rsidRDefault="00680770" w:rsidP="00D53C21">
      <w:pPr>
        <w:pStyle w:val="a3"/>
        <w:shd w:val="clear" w:color="auto" w:fill="auto"/>
        <w:spacing w:before="0" w:line="240" w:lineRule="auto"/>
        <w:ind w:left="5500" w:firstLine="0"/>
        <w:contextualSpacing/>
        <w:rPr>
          <w:color w:val="000000"/>
          <w:sz w:val="28"/>
        </w:rPr>
      </w:pPr>
      <w:r w:rsidRPr="00680770">
        <w:rPr>
          <w:color w:val="000000"/>
          <w:sz w:val="28"/>
        </w:rPr>
        <w:t>27.05.2026 г</w:t>
      </w:r>
      <w:r w:rsidR="00A11DC4" w:rsidRPr="00282430">
        <w:rPr>
          <w:color w:val="000000"/>
          <w:sz w:val="28"/>
        </w:rPr>
        <w:t>.</w:t>
      </w:r>
    </w:p>
    <w:p w:rsidR="00D53C21" w:rsidRDefault="00D53C21" w:rsidP="00D53C21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noProof/>
        </w:rPr>
        <w:drawing>
          <wp:inline distT="0" distB="0" distL="0" distR="0" wp14:anchorId="2B72F918" wp14:editId="74CAEAED">
            <wp:extent cx="186690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902990" cy="44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DC4" w:rsidRDefault="00A11DC4" w:rsidP="00D53C21">
      <w:pPr>
        <w:pStyle w:val="a3"/>
        <w:shd w:val="clear" w:color="auto" w:fill="auto"/>
        <w:spacing w:before="0" w:line="240" w:lineRule="auto"/>
        <w:ind w:left="5500" w:firstLine="0"/>
        <w:contextualSpacing/>
      </w:pPr>
    </w:p>
    <w:p w:rsidR="00881CE4" w:rsidRPr="001B7CC5" w:rsidRDefault="00881CE4" w:rsidP="00881CE4">
      <w:pPr>
        <w:pStyle w:val="11"/>
        <w:keepNext/>
        <w:keepLines/>
        <w:shd w:val="clear" w:color="auto" w:fill="auto"/>
        <w:spacing w:after="508" w:line="310" w:lineRule="exact"/>
        <w:rPr>
          <w:sz w:val="28"/>
          <w:szCs w:val="28"/>
        </w:rPr>
      </w:pPr>
      <w:bookmarkStart w:id="0" w:name="bookmark0"/>
      <w:r w:rsidRPr="001B7CC5">
        <w:rPr>
          <w:sz w:val="28"/>
          <w:szCs w:val="28"/>
        </w:rPr>
        <w:t>РАБОЧАЯ ПРОГРАММА ДИСЦИПЛИНЫ</w:t>
      </w:r>
      <w:bookmarkEnd w:id="0"/>
    </w:p>
    <w:p w:rsidR="00881CE4" w:rsidRPr="001B7CC5" w:rsidRDefault="00881CE4" w:rsidP="00881CE4">
      <w:pPr>
        <w:pStyle w:val="11"/>
        <w:keepNext/>
        <w:keepLines/>
        <w:shd w:val="clear" w:color="auto" w:fill="auto"/>
        <w:spacing w:after="105" w:line="310" w:lineRule="exact"/>
        <w:rPr>
          <w:sz w:val="28"/>
          <w:szCs w:val="28"/>
        </w:rPr>
      </w:pPr>
      <w:bookmarkStart w:id="1" w:name="bookmark1"/>
      <w:r w:rsidRPr="001B7CC5">
        <w:rPr>
          <w:sz w:val="28"/>
          <w:szCs w:val="28"/>
        </w:rPr>
        <w:t xml:space="preserve"> Психология</w:t>
      </w:r>
      <w:bookmarkEnd w:id="1"/>
    </w:p>
    <w:p w:rsidR="00D97F10" w:rsidRPr="001B7CC5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1B7CC5">
        <w:rPr>
          <w:sz w:val="28"/>
          <w:szCs w:val="28"/>
        </w:rPr>
        <w:t>Направления</w:t>
      </w:r>
      <w:r w:rsidR="00881CE4" w:rsidRPr="001B7CC5">
        <w:rPr>
          <w:sz w:val="28"/>
          <w:szCs w:val="28"/>
        </w:rPr>
        <w:t xml:space="preserve"> подготовки:</w:t>
      </w:r>
    </w:p>
    <w:p w:rsidR="00E04E70" w:rsidRPr="001B7CC5" w:rsidRDefault="001B20E9" w:rsidP="00E04E70">
      <w:pPr>
        <w:jc w:val="center"/>
        <w:rPr>
          <w:color w:val="000000"/>
          <w:sz w:val="28"/>
          <w:szCs w:val="28"/>
          <w:lang w:val="ru-RU"/>
        </w:rPr>
      </w:pPr>
      <w:r w:rsidRPr="001B7CC5">
        <w:rPr>
          <w:b/>
          <w:color w:val="000000"/>
          <w:sz w:val="28"/>
          <w:szCs w:val="28"/>
          <w:lang w:val="ru-RU"/>
        </w:rPr>
        <w:t>38.03.02</w:t>
      </w:r>
      <w:r w:rsidRPr="001B7CC5">
        <w:rPr>
          <w:color w:val="000000"/>
          <w:sz w:val="28"/>
          <w:szCs w:val="28"/>
          <w:lang w:val="ru-RU"/>
        </w:rPr>
        <w:t xml:space="preserve"> Менеджмент</w:t>
      </w:r>
    </w:p>
    <w:p w:rsidR="00E04E70" w:rsidRPr="001B7CC5" w:rsidRDefault="001B20E9" w:rsidP="00E04E70">
      <w:pPr>
        <w:jc w:val="center"/>
        <w:rPr>
          <w:sz w:val="28"/>
          <w:szCs w:val="28"/>
          <w:lang w:val="ru-RU"/>
        </w:rPr>
      </w:pPr>
      <w:r w:rsidRPr="001B7CC5">
        <w:rPr>
          <w:color w:val="000000"/>
          <w:sz w:val="28"/>
          <w:szCs w:val="28"/>
          <w:lang w:val="ru-RU"/>
        </w:rPr>
        <w:t>Направленность (профиль): «Менеджмент организации»</w:t>
      </w:r>
    </w:p>
    <w:p w:rsidR="00E04E70" w:rsidRPr="001B7CC5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1B7CC5">
        <w:rPr>
          <w:sz w:val="28"/>
          <w:szCs w:val="28"/>
        </w:rPr>
        <w:t>Квалификация:</w:t>
      </w:r>
    </w:p>
    <w:p w:rsidR="00881CE4" w:rsidRPr="001B7CC5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1B7CC5">
        <w:rPr>
          <w:sz w:val="28"/>
          <w:szCs w:val="28"/>
        </w:rPr>
        <w:t xml:space="preserve"> Бакалавр</w:t>
      </w:r>
    </w:p>
    <w:p w:rsidR="00881CE4" w:rsidRPr="001B7CC5" w:rsidRDefault="00881CE4" w:rsidP="00881CE4">
      <w:pPr>
        <w:pStyle w:val="40"/>
        <w:shd w:val="clear" w:color="auto" w:fill="auto"/>
        <w:spacing w:before="0" w:after="0" w:line="858" w:lineRule="exact"/>
        <w:rPr>
          <w:sz w:val="28"/>
          <w:szCs w:val="28"/>
        </w:rPr>
      </w:pPr>
      <w:r w:rsidRPr="001B7CC5">
        <w:rPr>
          <w:sz w:val="28"/>
          <w:szCs w:val="28"/>
        </w:rPr>
        <w:t xml:space="preserve">Трудоемкость </w:t>
      </w:r>
      <w:r w:rsidRPr="001B7CC5">
        <w:rPr>
          <w:rStyle w:val="41pt"/>
          <w:sz w:val="28"/>
          <w:szCs w:val="28"/>
        </w:rPr>
        <w:t xml:space="preserve">3 </w:t>
      </w:r>
      <w:proofErr w:type="spellStart"/>
      <w:r w:rsidRPr="001B7CC5">
        <w:rPr>
          <w:rStyle w:val="41pt"/>
          <w:sz w:val="28"/>
          <w:szCs w:val="28"/>
        </w:rPr>
        <w:t>з.е</w:t>
      </w:r>
      <w:proofErr w:type="spellEnd"/>
      <w:r w:rsidRPr="001B7CC5">
        <w:rPr>
          <w:rStyle w:val="41pt"/>
          <w:sz w:val="28"/>
          <w:szCs w:val="28"/>
        </w:rPr>
        <w:t>.</w:t>
      </w:r>
    </w:p>
    <w:p w:rsidR="00881CE4" w:rsidRPr="001B7CC5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1B7CC5" w:rsidRPr="001B7CC5" w:rsidRDefault="001B7CC5" w:rsidP="001B7CC5">
      <w:pPr>
        <w:jc w:val="center"/>
        <w:rPr>
          <w:sz w:val="28"/>
          <w:szCs w:val="28"/>
          <w:lang w:val="ru-RU"/>
        </w:rPr>
      </w:pPr>
      <w:r w:rsidRPr="001B7CC5">
        <w:rPr>
          <w:sz w:val="28"/>
          <w:szCs w:val="28"/>
          <w:lang w:val="ru-RU"/>
        </w:rPr>
        <w:t>Год начала подготовки: 2026</w:t>
      </w:r>
    </w:p>
    <w:p w:rsidR="00881CE4" w:rsidRPr="001B7CC5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881CE4" w:rsidRPr="001B7CC5" w:rsidRDefault="00881CE4" w:rsidP="00881CE4">
      <w:pPr>
        <w:pStyle w:val="40"/>
        <w:shd w:val="clear" w:color="auto" w:fill="auto"/>
        <w:spacing w:before="0" w:after="0" w:line="310" w:lineRule="exact"/>
        <w:jc w:val="left"/>
        <w:rPr>
          <w:sz w:val="28"/>
          <w:szCs w:val="28"/>
        </w:rPr>
      </w:pPr>
    </w:p>
    <w:p w:rsidR="00881CE4" w:rsidRPr="001B7CC5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1B7CC5">
        <w:rPr>
          <w:sz w:val="28"/>
          <w:szCs w:val="28"/>
          <w:lang w:val="ru-RU"/>
        </w:rPr>
        <w:t xml:space="preserve">                                                       </w:t>
      </w:r>
      <w:proofErr w:type="spellStart"/>
      <w:r w:rsidRPr="001B7CC5">
        <w:rPr>
          <w:sz w:val="28"/>
          <w:szCs w:val="28"/>
        </w:rPr>
        <w:t>Новосибирск</w:t>
      </w:r>
      <w:proofErr w:type="spellEnd"/>
      <w:r w:rsidRPr="001B7CC5">
        <w:rPr>
          <w:sz w:val="28"/>
          <w:szCs w:val="28"/>
        </w:rPr>
        <w:t xml:space="preserve"> 202</w:t>
      </w:r>
      <w:r w:rsidR="001B7CC5" w:rsidRPr="001B7CC5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1B20E9" w:rsidRPr="00BC3BD2">
                    <w:rPr>
                      <w:color w:val="000000"/>
                      <w:sz w:val="28"/>
                      <w:lang w:val="ru-RU"/>
                    </w:rPr>
                    <w:t>38.03.02 Менеджмент, утвержденного приказом Министерства науки и высшего образования Российской Федерации от 12.08.2020 № 952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680770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80770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6807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80770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6807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6807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E04E7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A11DC4" w:rsidRDefault="00E04E70" w:rsidP="00A11DC4">
                  <w:pPr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proofErr w:type="gram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680770" w:rsidRPr="00680770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bookmarkStart w:id="2" w:name="_GoBack"/>
                  <w:bookmarkEnd w:id="2"/>
                  <w:r w:rsidR="003D07E3">
                    <w:rPr>
                      <w:color w:val="000000"/>
                      <w:sz w:val="28"/>
                      <w:lang w:val="ru-RU"/>
                    </w:rPr>
                    <w:t>. № 9.</w:t>
                  </w:r>
                </w:p>
              </w:tc>
            </w:tr>
          </w:tbl>
          <w:p w:rsidR="00E04E70" w:rsidRDefault="00E04E70" w:rsidP="00E04E70"/>
        </w:tc>
      </w:tr>
      <w:tr w:rsidR="00E04E70" w:rsidRPr="00E04E70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E04E70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E04E70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1B20E9">
        <w:trPr>
          <w:trHeight w:val="354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680770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680770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680770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680770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1B20E9" w:rsidRPr="00680770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1B20E9" w:rsidRPr="00680770" w:rsidTr="00DF202D">
              <w:tc>
                <w:tcPr>
                  <w:tcW w:w="3193" w:type="dxa"/>
                  <w:vMerge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AE5084" w:rsidRPr="001B20E9" w:rsidRDefault="002D7F5D" w:rsidP="001B20E9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>технологической</w:t>
            </w:r>
            <w:r w:rsidR="00D10F39" w:rsidRPr="00D10F39">
              <w:rPr>
                <w:sz w:val="28"/>
                <w:szCs w:val="28"/>
              </w:rPr>
              <w:t xml:space="preserve"> (пр</w:t>
            </w:r>
            <w:r w:rsidR="00F12205">
              <w:rPr>
                <w:sz w:val="28"/>
                <w:szCs w:val="28"/>
              </w:rPr>
              <w:t>оектно-технологической</w:t>
            </w:r>
            <w:r w:rsidR="00D10F39">
              <w:rPr>
                <w:sz w:val="28"/>
                <w:szCs w:val="28"/>
              </w:rPr>
              <w:t>)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80770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</w:t>
                  </w:r>
                  <w:r w:rsidR="00F1220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6807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D53C21" w:rsidRDefault="00D53C21">
            <w:pPr>
              <w:rPr>
                <w:lang w:val="ru-RU"/>
              </w:rPr>
            </w:pPr>
          </w:p>
          <w:p w:rsidR="00D53C21" w:rsidRDefault="00D53C21" w:rsidP="00D53C2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485EC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485EC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485EC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485EC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D53C21" w:rsidRPr="0068077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53C21" w:rsidRPr="005B3FD0" w:rsidTr="0089267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D53C21" w:rsidRPr="005B3FD0" w:rsidTr="0089267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D53C21" w:rsidRPr="005B3FD0" w:rsidTr="0089267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53C21" w:rsidRPr="005B3FD0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D53C21" w:rsidRDefault="00D53C21">
            <w:pPr>
              <w:rPr>
                <w:lang w:val="ru-RU"/>
              </w:rPr>
            </w:pPr>
          </w:p>
          <w:p w:rsidR="00D53C21" w:rsidRPr="00D53C21" w:rsidRDefault="00D53C2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68077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680770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680770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680770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680770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D53C21" w:rsidRPr="00485ECD" w:rsidTr="0089267C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D53C21" w:rsidRPr="00485ECD" w:rsidRDefault="00D53C21" w:rsidP="0089267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D53C21" w:rsidRPr="00680770" w:rsidTr="0089267C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3C21" w:rsidRPr="00DF202D" w:rsidTr="0089267C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D53C21" w:rsidRPr="00DF202D" w:rsidTr="0089267C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D53C21" w:rsidRPr="00DF202D" w:rsidRDefault="00D53C21" w:rsidP="0089267C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D53C21" w:rsidRPr="00DF202D" w:rsidTr="0089267C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D53C21" w:rsidRPr="00DF202D" w:rsidRDefault="00D53C21" w:rsidP="0089267C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нарушения процессов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680770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3C21" w:rsidRPr="00DF202D" w:rsidTr="0089267C">
              <w:tc>
                <w:tcPr>
                  <w:tcW w:w="2809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D53C21" w:rsidRPr="00DF202D" w:rsidRDefault="00D53C21" w:rsidP="008926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D53C21" w:rsidRDefault="00D53C21">
            <w:pPr>
              <w:rPr>
                <w:lang w:val="ru-RU"/>
              </w:rPr>
            </w:pPr>
          </w:p>
          <w:p w:rsidR="00D53C21" w:rsidRDefault="00D53C2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6807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89267C" w:rsidRPr="008175E3" w:rsidTr="0089267C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67C" w:rsidRDefault="0089267C" w:rsidP="0089267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89267C" w:rsidRPr="008175E3" w:rsidRDefault="0089267C" w:rsidP="0089267C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89267C" w:rsidRPr="00680770" w:rsidTr="0089267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AF1CF3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8B6A37" w:rsidRDefault="0089267C" w:rsidP="0089267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9267C" w:rsidRPr="00680770" w:rsidTr="0089267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674F92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8B6A37" w:rsidRDefault="0089267C" w:rsidP="0089267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9267C" w:rsidRPr="00680770" w:rsidTr="0089267C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67C" w:rsidRPr="00F86AC9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89267C" w:rsidRPr="00677C7D" w:rsidTr="0089267C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674F92" w:rsidRDefault="0089267C" w:rsidP="0089267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Default="0089267C" w:rsidP="0089267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89267C" w:rsidRPr="001D1A6B" w:rsidRDefault="0089267C" w:rsidP="0089267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9267C" w:rsidRPr="00680770" w:rsidTr="0089267C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89267C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—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89267C" w:rsidRPr="00674F92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8B6A37" w:rsidRDefault="0089267C" w:rsidP="0089267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9267C" w:rsidRPr="00680770" w:rsidTr="0089267C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89267C" w:rsidRDefault="0089267C" w:rsidP="0089267C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89267C" w:rsidRPr="00CB4872" w:rsidRDefault="0089267C" w:rsidP="0089267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67C" w:rsidRPr="008B6A37" w:rsidRDefault="0089267C" w:rsidP="0089267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proofErr w:type="spellEnd"/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680770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680770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680770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680770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 w:rsidRPr="00BA5460">
              <w:rPr>
                <w:sz w:val="28"/>
                <w:szCs w:val="28"/>
              </w:rPr>
              <w:t>бакалавриата</w:t>
            </w:r>
            <w:proofErr w:type="spellEnd"/>
            <w:r w:rsidRPr="00BA5460">
              <w:rPr>
                <w:sz w:val="28"/>
                <w:szCs w:val="28"/>
              </w:rPr>
              <w:t>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680770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680770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680770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680770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52" w:rsidRDefault="00365A52">
      <w:r>
        <w:separator/>
      </w:r>
    </w:p>
  </w:endnote>
  <w:endnote w:type="continuationSeparator" w:id="0">
    <w:p w:rsidR="00365A52" w:rsidRDefault="0036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89267C">
      <w:tc>
        <w:tcPr>
          <w:tcW w:w="8796" w:type="dxa"/>
        </w:tcPr>
        <w:p w:rsidR="0089267C" w:rsidRDefault="0089267C">
          <w:pPr>
            <w:pStyle w:val="EmptyLayoutCell"/>
          </w:pPr>
        </w:p>
      </w:tc>
      <w:tc>
        <w:tcPr>
          <w:tcW w:w="708" w:type="dxa"/>
        </w:tcPr>
        <w:p w:rsidR="0089267C" w:rsidRDefault="0089267C">
          <w:pPr>
            <w:pStyle w:val="EmptyLayoutCell"/>
          </w:pPr>
        </w:p>
      </w:tc>
      <w:tc>
        <w:tcPr>
          <w:tcW w:w="180" w:type="dxa"/>
        </w:tcPr>
        <w:p w:rsidR="0089267C" w:rsidRDefault="0089267C">
          <w:pPr>
            <w:pStyle w:val="EmptyLayoutCell"/>
          </w:pPr>
        </w:p>
      </w:tc>
    </w:tr>
    <w:tr w:rsidR="0089267C">
      <w:tc>
        <w:tcPr>
          <w:tcW w:w="8796" w:type="dxa"/>
        </w:tcPr>
        <w:p w:rsidR="0089267C" w:rsidRDefault="008926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9267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267C" w:rsidRDefault="0089267C"/>
            </w:tc>
          </w:tr>
        </w:tbl>
        <w:p w:rsidR="0089267C" w:rsidRDefault="0089267C"/>
      </w:tc>
      <w:tc>
        <w:tcPr>
          <w:tcW w:w="180" w:type="dxa"/>
        </w:tcPr>
        <w:p w:rsidR="0089267C" w:rsidRDefault="0089267C">
          <w:pPr>
            <w:pStyle w:val="EmptyLayoutCell"/>
          </w:pPr>
        </w:p>
      </w:tc>
    </w:tr>
  </w:tbl>
  <w:p w:rsidR="0089267C" w:rsidRDefault="008926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89267C">
      <w:tc>
        <w:tcPr>
          <w:tcW w:w="8796" w:type="dxa"/>
        </w:tcPr>
        <w:p w:rsidR="0089267C" w:rsidRDefault="0089267C">
          <w:pPr>
            <w:pStyle w:val="EmptyLayoutCell"/>
          </w:pPr>
        </w:p>
      </w:tc>
      <w:tc>
        <w:tcPr>
          <w:tcW w:w="708" w:type="dxa"/>
        </w:tcPr>
        <w:p w:rsidR="0089267C" w:rsidRDefault="0089267C">
          <w:pPr>
            <w:pStyle w:val="EmptyLayoutCell"/>
          </w:pPr>
        </w:p>
      </w:tc>
      <w:tc>
        <w:tcPr>
          <w:tcW w:w="180" w:type="dxa"/>
        </w:tcPr>
        <w:p w:rsidR="0089267C" w:rsidRDefault="0089267C">
          <w:pPr>
            <w:pStyle w:val="EmptyLayoutCell"/>
          </w:pPr>
        </w:p>
      </w:tc>
    </w:tr>
    <w:tr w:rsidR="0089267C">
      <w:tc>
        <w:tcPr>
          <w:tcW w:w="8796" w:type="dxa"/>
        </w:tcPr>
        <w:p w:rsidR="0089267C" w:rsidRDefault="0089267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9267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267C" w:rsidRDefault="0089267C"/>
            </w:tc>
          </w:tr>
        </w:tbl>
        <w:p w:rsidR="0089267C" w:rsidRDefault="0089267C"/>
      </w:tc>
      <w:tc>
        <w:tcPr>
          <w:tcW w:w="180" w:type="dxa"/>
        </w:tcPr>
        <w:p w:rsidR="0089267C" w:rsidRDefault="0089267C">
          <w:pPr>
            <w:pStyle w:val="EmptyLayoutCell"/>
          </w:pPr>
        </w:p>
      </w:tc>
    </w:tr>
  </w:tbl>
  <w:p w:rsidR="0089267C" w:rsidRDefault="008926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52" w:rsidRDefault="00365A52">
      <w:r>
        <w:separator/>
      </w:r>
    </w:p>
  </w:footnote>
  <w:footnote w:type="continuationSeparator" w:id="0">
    <w:p w:rsidR="00365A52" w:rsidRDefault="00365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0C7213"/>
    <w:rsid w:val="001A2A80"/>
    <w:rsid w:val="001B20E9"/>
    <w:rsid w:val="001B6B47"/>
    <w:rsid w:val="001B7CC5"/>
    <w:rsid w:val="001D1A6B"/>
    <w:rsid w:val="00203037"/>
    <w:rsid w:val="002D7F5D"/>
    <w:rsid w:val="002F62DA"/>
    <w:rsid w:val="00354113"/>
    <w:rsid w:val="00365A52"/>
    <w:rsid w:val="003A1878"/>
    <w:rsid w:val="003B31F7"/>
    <w:rsid w:val="003D07E3"/>
    <w:rsid w:val="00431CA3"/>
    <w:rsid w:val="004E4AA9"/>
    <w:rsid w:val="00500C02"/>
    <w:rsid w:val="0051704C"/>
    <w:rsid w:val="0055627D"/>
    <w:rsid w:val="00561393"/>
    <w:rsid w:val="0059107C"/>
    <w:rsid w:val="005B3FD0"/>
    <w:rsid w:val="00620BA2"/>
    <w:rsid w:val="0064295F"/>
    <w:rsid w:val="00676906"/>
    <w:rsid w:val="00677C7D"/>
    <w:rsid w:val="00680770"/>
    <w:rsid w:val="00695B6D"/>
    <w:rsid w:val="006B3531"/>
    <w:rsid w:val="007051BB"/>
    <w:rsid w:val="008148E0"/>
    <w:rsid w:val="008175E3"/>
    <w:rsid w:val="0082556D"/>
    <w:rsid w:val="008343DE"/>
    <w:rsid w:val="00881CE4"/>
    <w:rsid w:val="0089267C"/>
    <w:rsid w:val="00894EE4"/>
    <w:rsid w:val="008B6A37"/>
    <w:rsid w:val="00913249"/>
    <w:rsid w:val="00925AC0"/>
    <w:rsid w:val="009503D0"/>
    <w:rsid w:val="009A59B3"/>
    <w:rsid w:val="009B0E4D"/>
    <w:rsid w:val="009E51AE"/>
    <w:rsid w:val="00A11DC4"/>
    <w:rsid w:val="00A16E6E"/>
    <w:rsid w:val="00A27224"/>
    <w:rsid w:val="00A9310D"/>
    <w:rsid w:val="00AA3314"/>
    <w:rsid w:val="00AE5084"/>
    <w:rsid w:val="00AE6C96"/>
    <w:rsid w:val="00B002D9"/>
    <w:rsid w:val="00B71C98"/>
    <w:rsid w:val="00BD10D7"/>
    <w:rsid w:val="00BF0E36"/>
    <w:rsid w:val="00C87DB5"/>
    <w:rsid w:val="00CB4872"/>
    <w:rsid w:val="00CC6D14"/>
    <w:rsid w:val="00CD2E4F"/>
    <w:rsid w:val="00D10F39"/>
    <w:rsid w:val="00D34EE5"/>
    <w:rsid w:val="00D45D42"/>
    <w:rsid w:val="00D53C21"/>
    <w:rsid w:val="00D97F10"/>
    <w:rsid w:val="00DA4B41"/>
    <w:rsid w:val="00DB57CA"/>
    <w:rsid w:val="00DF202D"/>
    <w:rsid w:val="00E04E70"/>
    <w:rsid w:val="00E35503"/>
    <w:rsid w:val="00E9096B"/>
    <w:rsid w:val="00EC2E99"/>
    <w:rsid w:val="00EC7B9B"/>
    <w:rsid w:val="00EE274A"/>
    <w:rsid w:val="00EE36EB"/>
    <w:rsid w:val="00F013C9"/>
    <w:rsid w:val="00F12205"/>
    <w:rsid w:val="00F44A68"/>
    <w:rsid w:val="00F70698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DC3144-2C74-4C22-8F3E-7EBC324D3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04CEB-FBB6-482A-BF8B-E30A538F12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BE845C-F00E-4089-88E5-ED269E1A0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14981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Хамидова Галина Александровна</cp:lastModifiedBy>
  <cp:revision>9</cp:revision>
  <cp:lastPrinted>2022-07-18T04:46:00Z</cp:lastPrinted>
  <dcterms:created xsi:type="dcterms:W3CDTF">2023-07-27T09:32:00Z</dcterms:created>
  <dcterms:modified xsi:type="dcterms:W3CDTF">2026-05-18T08:11:00Z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